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61F398" w14:textId="2F90C4C4" w:rsidR="00005A86" w:rsidRPr="006B53B1" w:rsidRDefault="007D40B8">
      <w:pPr>
        <w:rPr>
          <w:rFonts w:ascii="UncialRoundhand" w:hAnsi="UncialRoundhand"/>
          <w:b/>
          <w:sz w:val="40"/>
          <w:szCs w:val="40"/>
          <w:lang w:val="en-GB"/>
        </w:rPr>
      </w:pPr>
      <w:bookmarkStart w:id="0" w:name="_GoBack"/>
      <w:bookmarkEnd w:id="0"/>
      <w:r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 wp14:anchorId="6A8C4A9F" wp14:editId="42D9C6B9">
            <wp:simplePos x="0" y="0"/>
            <wp:positionH relativeFrom="margin">
              <wp:align>right</wp:align>
            </wp:positionH>
            <wp:positionV relativeFrom="paragraph">
              <wp:posOffset>-2271</wp:posOffset>
            </wp:positionV>
            <wp:extent cx="1633148" cy="1610797"/>
            <wp:effectExtent l="0" t="0" r="5715" b="889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in Pit Logo Blue Cog 2015A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5" t="17212" r="10235" b="18494"/>
                    <a:stretch/>
                  </pic:blipFill>
                  <pic:spPr bwMode="auto">
                    <a:xfrm>
                      <a:off x="0" y="0"/>
                      <a:ext cx="1633148" cy="16107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5CCC">
        <w:rPr>
          <w:rFonts w:ascii="UncialRoundhand" w:hAnsi="UncialRoundhand"/>
          <w:b/>
          <w:noProof/>
          <w:sz w:val="40"/>
          <w:szCs w:val="40"/>
          <w:lang w:val="en-GB" w:eastAsia="en-GB"/>
        </w:rPr>
        <w:drawing>
          <wp:inline distT="0" distB="0" distL="0" distR="0" wp14:anchorId="344CE085" wp14:editId="3D85214D">
            <wp:extent cx="5191125" cy="38728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n Pit Half Marathon- Directions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95" b="82333"/>
                    <a:stretch/>
                  </pic:blipFill>
                  <pic:spPr bwMode="auto">
                    <a:xfrm>
                      <a:off x="0" y="0"/>
                      <a:ext cx="5315790" cy="3965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B0C80E" w14:textId="228DA8C8" w:rsidR="001B0243" w:rsidRDefault="001B0243">
      <w:pPr>
        <w:rPr>
          <w:lang w:val="en-GB"/>
        </w:rPr>
      </w:pPr>
      <w:r>
        <w:rPr>
          <w:lang w:val="en-GB"/>
        </w:rPr>
        <w:t>Registration from 9am</w:t>
      </w:r>
    </w:p>
    <w:p w14:paraId="74F76D37" w14:textId="0D9205CF" w:rsidR="001B0243" w:rsidRDefault="001B0243" w:rsidP="000C2AB3">
      <w:pPr>
        <w:rPr>
          <w:lang w:val="en-GB" w:eastAsia="ar-SA"/>
        </w:rPr>
      </w:pPr>
    </w:p>
    <w:p w14:paraId="5325D6A8" w14:textId="77777777" w:rsidR="00005A86" w:rsidRPr="006B53B1" w:rsidRDefault="001B0243" w:rsidP="000C2AB3">
      <w:pPr>
        <w:rPr>
          <w:b/>
          <w:lang w:val="en-GB" w:eastAsia="ar-SA"/>
        </w:rPr>
      </w:pPr>
      <w:r w:rsidRPr="006B53B1">
        <w:rPr>
          <w:b/>
          <w:lang w:val="en-GB" w:eastAsia="ar-SA"/>
        </w:rPr>
        <w:t xml:space="preserve">10:15am </w:t>
      </w:r>
      <w:r w:rsidR="00005A86" w:rsidRPr="006B53B1">
        <w:rPr>
          <w:b/>
          <w:lang w:val="en-GB" w:eastAsia="ar-SA"/>
        </w:rPr>
        <w:t>Start at:-</w:t>
      </w:r>
    </w:p>
    <w:p w14:paraId="6DA8D8A6" w14:textId="60613965" w:rsidR="00005A86" w:rsidRPr="006B53B1" w:rsidRDefault="00005A86" w:rsidP="000C2AB3">
      <w:pPr>
        <w:rPr>
          <w:b/>
          <w:lang w:val="en-GB" w:eastAsia="ar-SA"/>
        </w:rPr>
      </w:pPr>
      <w:r w:rsidRPr="006B53B1">
        <w:rPr>
          <w:b/>
          <w:lang w:val="en-GB" w:eastAsia="ar-SA"/>
        </w:rPr>
        <w:t>Miners Welfare Club, Gin Pit Village, Ley Road, Tyldesley, Manchester, M29 7DW</w:t>
      </w:r>
    </w:p>
    <w:p w14:paraId="018C4E8C" w14:textId="77777777" w:rsidR="00005A86" w:rsidRDefault="00005A86" w:rsidP="000C2AB3">
      <w:pPr>
        <w:rPr>
          <w:lang w:val="en-GB" w:eastAsia="ar-SA"/>
        </w:rPr>
      </w:pPr>
    </w:p>
    <w:p w14:paraId="7EADF63F" w14:textId="7662A801" w:rsidR="00005A86" w:rsidRPr="00B453CF" w:rsidRDefault="00005A86" w:rsidP="000C2AB3">
      <w:pPr>
        <w:rPr>
          <w:b/>
          <w:lang w:val="en-GB" w:eastAsia="ar-SA"/>
        </w:rPr>
      </w:pPr>
      <w:r w:rsidRPr="00B453CF">
        <w:rPr>
          <w:b/>
          <w:lang w:val="en-GB" w:eastAsia="ar-SA"/>
        </w:rPr>
        <w:t>Distance</w:t>
      </w:r>
      <w:r w:rsidRPr="00B453CF">
        <w:rPr>
          <w:b/>
          <w:lang w:val="en-GB" w:eastAsia="ar-SA"/>
        </w:rPr>
        <w:tab/>
        <w:t>Details</w:t>
      </w:r>
    </w:p>
    <w:p w14:paraId="341DBA7E" w14:textId="1D3A4F6E" w:rsidR="00005A86" w:rsidRPr="00ED3CFD" w:rsidRDefault="00005A86" w:rsidP="000C2AB3">
      <w:pPr>
        <w:rPr>
          <w:b/>
          <w:lang w:val="en-GB" w:eastAsia="ar-SA"/>
        </w:rPr>
      </w:pPr>
      <w:r w:rsidRPr="00B453CF">
        <w:rPr>
          <w:b/>
          <w:lang w:val="en-GB" w:eastAsia="ar-SA"/>
        </w:rPr>
        <w:t>(</w:t>
      </w:r>
      <w:proofErr w:type="gramStart"/>
      <w:r w:rsidRPr="00B453CF">
        <w:rPr>
          <w:b/>
          <w:lang w:val="en-GB" w:eastAsia="ar-SA"/>
        </w:rPr>
        <w:t>miles</w:t>
      </w:r>
      <w:proofErr w:type="gramEnd"/>
      <w:r w:rsidRPr="00B453CF">
        <w:rPr>
          <w:b/>
          <w:lang w:val="en-GB" w:eastAsia="ar-SA"/>
        </w:rPr>
        <w:t>)</w:t>
      </w:r>
    </w:p>
    <w:p w14:paraId="73884751" w14:textId="77777777" w:rsidR="00005A86" w:rsidRDefault="00005A86" w:rsidP="000C2AB3">
      <w:pPr>
        <w:rPr>
          <w:lang w:val="en-GB" w:eastAsia="ar-SA"/>
        </w:rPr>
      </w:pPr>
      <w:r>
        <w:rPr>
          <w:lang w:val="en-GB" w:eastAsia="ar-SA"/>
        </w:rPr>
        <w:t>0</w:t>
      </w:r>
      <w:r>
        <w:rPr>
          <w:lang w:val="en-GB" w:eastAsia="ar-SA"/>
        </w:rPr>
        <w:tab/>
      </w:r>
      <w:r>
        <w:rPr>
          <w:lang w:val="en-GB" w:eastAsia="ar-SA"/>
        </w:rPr>
        <w:tab/>
        <w:t xml:space="preserve">Race Start on </w:t>
      </w:r>
      <w:smartTag w:uri="urn:schemas-microsoft-com:office:smarttags" w:element="Street">
        <w:smartTag w:uri="urn:schemas-microsoft-com:office:smarttags" w:element="address">
          <w:r>
            <w:rPr>
              <w:lang w:val="en-GB" w:eastAsia="ar-SA"/>
            </w:rPr>
            <w:t>Meanley Road</w:t>
          </w:r>
        </w:smartTag>
      </w:smartTag>
      <w:r>
        <w:rPr>
          <w:lang w:val="en-GB" w:eastAsia="ar-SA"/>
        </w:rPr>
        <w:t xml:space="preserve"> (more of a trail than a road) at the side of the Miners Welfare Club.</w:t>
      </w:r>
    </w:p>
    <w:p w14:paraId="03E14CE0" w14:textId="4B612C04" w:rsidR="00ED3B56" w:rsidRDefault="00355C4E" w:rsidP="000C2AB3">
      <w:pPr>
        <w:rPr>
          <w:lang w:val="en-GB" w:eastAsia="ar-SA"/>
        </w:rPr>
      </w:pPr>
      <w:r>
        <w:rPr>
          <w:lang w:val="en-GB" w:eastAsia="ar-SA"/>
        </w:rPr>
        <w:t>1.4</w:t>
      </w:r>
      <w:r>
        <w:rPr>
          <w:lang w:val="en-GB" w:eastAsia="ar-SA"/>
        </w:rPr>
        <w:tab/>
      </w:r>
      <w:r>
        <w:rPr>
          <w:lang w:val="en-GB" w:eastAsia="ar-SA"/>
        </w:rPr>
        <w:tab/>
        <w:t>Cross road on the trails, continue straight ahead.</w:t>
      </w:r>
    </w:p>
    <w:p w14:paraId="4E24DC92" w14:textId="6554DE4E" w:rsidR="00005A86" w:rsidRDefault="00005A86" w:rsidP="000C2AB3">
      <w:pPr>
        <w:rPr>
          <w:lang w:val="en-GB" w:eastAsia="ar-SA"/>
        </w:rPr>
      </w:pPr>
      <w:r>
        <w:rPr>
          <w:lang w:val="en-GB" w:eastAsia="ar-SA"/>
        </w:rPr>
        <w:t>0.2</w:t>
      </w:r>
      <w:r>
        <w:rPr>
          <w:lang w:val="en-GB" w:eastAsia="ar-SA"/>
        </w:rPr>
        <w:tab/>
      </w:r>
      <w:r>
        <w:rPr>
          <w:lang w:val="en-GB" w:eastAsia="ar-SA"/>
        </w:rPr>
        <w:tab/>
        <w:t xml:space="preserve"> “Y” shaped fork</w:t>
      </w:r>
      <w:r w:rsidRPr="0073019F">
        <w:rPr>
          <w:lang w:val="en-GB" w:eastAsia="ar-SA"/>
        </w:rPr>
        <w:t xml:space="preserve"> </w:t>
      </w:r>
      <w:r w:rsidR="00ED3B56">
        <w:rPr>
          <w:lang w:val="en-GB" w:eastAsia="ar-SA"/>
        </w:rPr>
        <w:t>in the trail bear right</w:t>
      </w:r>
      <w:r>
        <w:rPr>
          <w:lang w:val="en-GB" w:eastAsia="ar-SA"/>
        </w:rPr>
        <w:t>.</w:t>
      </w:r>
    </w:p>
    <w:p w14:paraId="08518A79" w14:textId="3B8120E8" w:rsidR="00ED3B56" w:rsidRDefault="00355C4E">
      <w:pPr>
        <w:rPr>
          <w:lang w:val="en-GB" w:eastAsia="ar-SA"/>
        </w:rPr>
      </w:pPr>
      <w:r>
        <w:rPr>
          <w:lang w:val="en-GB" w:eastAsia="ar-SA"/>
        </w:rPr>
        <w:t>0.3</w:t>
      </w:r>
      <w:r>
        <w:rPr>
          <w:lang w:val="en-GB" w:eastAsia="ar-SA"/>
        </w:rPr>
        <w:tab/>
      </w:r>
      <w:r>
        <w:rPr>
          <w:lang w:val="en-GB" w:eastAsia="ar-SA"/>
        </w:rPr>
        <w:tab/>
        <w:t>“T”</w:t>
      </w:r>
      <w:r w:rsidR="00492B75">
        <w:rPr>
          <w:lang w:val="en-GB" w:eastAsia="ar-SA"/>
        </w:rPr>
        <w:t xml:space="preserve"> j</w:t>
      </w:r>
      <w:r>
        <w:rPr>
          <w:lang w:val="en-GB" w:eastAsia="ar-SA"/>
        </w:rPr>
        <w:t>unction on the trails, turn right.</w:t>
      </w:r>
    </w:p>
    <w:p w14:paraId="1D45DA47" w14:textId="214A692C" w:rsidR="00355C4E" w:rsidRDefault="00355C4E">
      <w:pPr>
        <w:rPr>
          <w:lang w:val="en-GB" w:eastAsia="ar-SA"/>
        </w:rPr>
      </w:pPr>
      <w:r>
        <w:rPr>
          <w:lang w:val="en-GB" w:eastAsia="ar-SA"/>
        </w:rPr>
        <w:t>0.5</w:t>
      </w:r>
      <w:r>
        <w:rPr>
          <w:lang w:val="en-GB" w:eastAsia="ar-SA"/>
        </w:rPr>
        <w:tab/>
      </w:r>
      <w:r>
        <w:rPr>
          <w:lang w:val="en-GB" w:eastAsia="ar-SA"/>
        </w:rPr>
        <w:tab/>
        <w:t>Guided Busway crosses the trail. Turn right onto the Busway path.</w:t>
      </w:r>
    </w:p>
    <w:p w14:paraId="0EAD16A5" w14:textId="156C9109" w:rsidR="00355C4E" w:rsidRDefault="00355C4E">
      <w:pPr>
        <w:rPr>
          <w:lang w:val="en-GB" w:eastAsia="ar-SA"/>
        </w:rPr>
      </w:pPr>
      <w:r>
        <w:rPr>
          <w:lang w:val="en-GB" w:eastAsia="ar-SA"/>
        </w:rPr>
        <w:t>0.75</w:t>
      </w:r>
      <w:r>
        <w:rPr>
          <w:lang w:val="en-GB" w:eastAsia="ar-SA"/>
        </w:rPr>
        <w:tab/>
      </w:r>
      <w:r>
        <w:rPr>
          <w:lang w:val="en-GB" w:eastAsia="ar-SA"/>
        </w:rPr>
        <w:tab/>
        <w:t>Cross over the Guided Busway, to stay on the Busway path.</w:t>
      </w:r>
    </w:p>
    <w:p w14:paraId="144425D8" w14:textId="6427E2DF" w:rsidR="00355C4E" w:rsidRDefault="00355C4E">
      <w:pPr>
        <w:rPr>
          <w:lang w:val="en-GB" w:eastAsia="ar-SA"/>
        </w:rPr>
      </w:pPr>
      <w:r>
        <w:rPr>
          <w:lang w:val="en-GB" w:eastAsia="ar-SA"/>
        </w:rPr>
        <w:t>1.0</w:t>
      </w:r>
      <w:r>
        <w:rPr>
          <w:lang w:val="en-GB" w:eastAsia="ar-SA"/>
        </w:rPr>
        <w:tab/>
      </w:r>
      <w:r>
        <w:rPr>
          <w:lang w:val="en-GB" w:eastAsia="ar-SA"/>
        </w:rPr>
        <w:tab/>
        <w:t>Cross Astley Street, stay on the Busway path.</w:t>
      </w:r>
    </w:p>
    <w:p w14:paraId="0EA9496A" w14:textId="0E66F953" w:rsidR="00355C4E" w:rsidRDefault="00355C4E" w:rsidP="00355C4E">
      <w:pPr>
        <w:rPr>
          <w:lang w:val="en-GB" w:eastAsia="ar-SA"/>
        </w:rPr>
      </w:pPr>
      <w:r>
        <w:rPr>
          <w:lang w:val="en-GB" w:eastAsia="ar-SA"/>
        </w:rPr>
        <w:t>1.1</w:t>
      </w:r>
      <w:r>
        <w:rPr>
          <w:lang w:val="en-GB" w:eastAsia="ar-SA"/>
        </w:rPr>
        <w:tab/>
      </w:r>
      <w:r>
        <w:rPr>
          <w:lang w:val="en-GB" w:eastAsia="ar-SA"/>
        </w:rPr>
        <w:tab/>
        <w:t>Cross Well Street, stay on the Busway path.</w:t>
      </w:r>
    </w:p>
    <w:p w14:paraId="36F9F630" w14:textId="31D4F0C7" w:rsidR="00355C4E" w:rsidRDefault="00355C4E" w:rsidP="00355C4E">
      <w:pPr>
        <w:rPr>
          <w:lang w:val="en-GB" w:eastAsia="ar-SA"/>
        </w:rPr>
      </w:pPr>
      <w:r>
        <w:rPr>
          <w:lang w:val="en-GB" w:eastAsia="ar-SA"/>
        </w:rPr>
        <w:t>1.5</w:t>
      </w:r>
      <w:r>
        <w:rPr>
          <w:lang w:val="en-GB" w:eastAsia="ar-SA"/>
        </w:rPr>
        <w:tab/>
      </w:r>
      <w:r>
        <w:rPr>
          <w:lang w:val="en-GB" w:eastAsia="ar-SA"/>
        </w:rPr>
        <w:tab/>
      </w:r>
      <w:r w:rsidR="00492B75">
        <w:rPr>
          <w:lang w:val="en-GB" w:eastAsia="ar-SA"/>
        </w:rPr>
        <w:t>Cross over the Guided Busway, to stay on the Busway path.</w:t>
      </w:r>
    </w:p>
    <w:p w14:paraId="2BF8C924" w14:textId="478EEFF9" w:rsidR="00355C4E" w:rsidRDefault="00355C4E">
      <w:pPr>
        <w:rPr>
          <w:lang w:val="en-GB" w:eastAsia="ar-SA"/>
        </w:rPr>
      </w:pPr>
      <w:r>
        <w:rPr>
          <w:lang w:val="en-GB" w:eastAsia="ar-SA"/>
        </w:rPr>
        <w:t>1.8</w:t>
      </w:r>
      <w:r>
        <w:rPr>
          <w:lang w:val="en-GB" w:eastAsia="ar-SA"/>
        </w:rPr>
        <w:tab/>
      </w:r>
      <w:r>
        <w:rPr>
          <w:lang w:val="en-GB" w:eastAsia="ar-SA"/>
        </w:rPr>
        <w:tab/>
        <w:t>Cross Hough Lane, stay on the Busway path.</w:t>
      </w:r>
    </w:p>
    <w:p w14:paraId="5198FAD3" w14:textId="627BA473" w:rsidR="00355C4E" w:rsidRDefault="00355C4E">
      <w:pPr>
        <w:rPr>
          <w:lang w:val="en-GB" w:eastAsia="ar-SA"/>
        </w:rPr>
      </w:pPr>
      <w:r>
        <w:rPr>
          <w:lang w:val="en-GB" w:eastAsia="ar-SA"/>
        </w:rPr>
        <w:t>2.3</w:t>
      </w:r>
      <w:r>
        <w:rPr>
          <w:lang w:val="en-GB" w:eastAsia="ar-SA"/>
        </w:rPr>
        <w:tab/>
      </w:r>
      <w:r>
        <w:rPr>
          <w:lang w:val="en-GB" w:eastAsia="ar-SA"/>
        </w:rPr>
        <w:tab/>
        <w:t>Cross Sale Lane, stay on the Busway path.</w:t>
      </w:r>
    </w:p>
    <w:p w14:paraId="3C60BF92" w14:textId="03DA77BD" w:rsidR="00355C4E" w:rsidRDefault="00355C4E">
      <w:pPr>
        <w:rPr>
          <w:lang w:val="en-GB" w:eastAsia="ar-SA"/>
        </w:rPr>
      </w:pPr>
      <w:r>
        <w:rPr>
          <w:lang w:val="en-GB" w:eastAsia="ar-SA"/>
        </w:rPr>
        <w:t>2.95</w:t>
      </w:r>
      <w:r>
        <w:rPr>
          <w:lang w:val="en-GB" w:eastAsia="ar-SA"/>
        </w:rPr>
        <w:tab/>
      </w:r>
      <w:r>
        <w:rPr>
          <w:lang w:val="en-GB" w:eastAsia="ar-SA"/>
        </w:rPr>
        <w:tab/>
        <w:t>Cross City Road, stay on the Busway path.</w:t>
      </w:r>
    </w:p>
    <w:p w14:paraId="6F304FD2" w14:textId="3AE20A90" w:rsidR="00355C4E" w:rsidRDefault="004D11A8">
      <w:pPr>
        <w:rPr>
          <w:lang w:val="en-GB" w:eastAsia="ar-SA"/>
        </w:rPr>
      </w:pPr>
      <w:r>
        <w:rPr>
          <w:lang w:val="en-GB" w:eastAsia="ar-SA"/>
        </w:rPr>
        <w:t>3.2</w:t>
      </w:r>
      <w:r w:rsidR="00355C4E">
        <w:rPr>
          <w:lang w:val="en-GB" w:eastAsia="ar-SA"/>
        </w:rPr>
        <w:t xml:space="preserve"> </w:t>
      </w:r>
      <w:r w:rsidR="00355C4E">
        <w:rPr>
          <w:lang w:val="en-GB" w:eastAsia="ar-SA"/>
        </w:rPr>
        <w:tab/>
      </w:r>
      <w:r w:rsidR="00355C4E">
        <w:rPr>
          <w:lang w:val="en-GB" w:eastAsia="ar-SA"/>
        </w:rPr>
        <w:tab/>
        <w:t xml:space="preserve">End of Guided Busway, cross </w:t>
      </w:r>
      <w:r w:rsidR="00990846">
        <w:rPr>
          <w:lang w:val="en-GB" w:eastAsia="ar-SA"/>
        </w:rPr>
        <w:t>Newearth</w:t>
      </w:r>
      <w:r w:rsidR="00355C4E">
        <w:rPr>
          <w:lang w:val="en-GB" w:eastAsia="ar-SA"/>
        </w:rPr>
        <w:t xml:space="preserve"> Road and go straight ahead onto the trail.</w:t>
      </w:r>
    </w:p>
    <w:p w14:paraId="221F05F5" w14:textId="70DAA950" w:rsidR="00005A86" w:rsidRDefault="00355C4E" w:rsidP="004D11A8">
      <w:pPr>
        <w:ind w:left="1440" w:hanging="1440"/>
        <w:rPr>
          <w:lang w:val="en-GB"/>
        </w:rPr>
      </w:pPr>
      <w:r>
        <w:rPr>
          <w:lang w:val="en-GB"/>
        </w:rPr>
        <w:t>4.05</w:t>
      </w:r>
      <w:r w:rsidR="004D11A8">
        <w:rPr>
          <w:lang w:val="en-GB"/>
        </w:rPr>
        <w:tab/>
      </w:r>
      <w:r w:rsidR="00005A86">
        <w:rPr>
          <w:lang w:val="en-GB"/>
        </w:rPr>
        <w:t xml:space="preserve">Trail goes underA580 Duel Carriageway Road, go through </w:t>
      </w:r>
      <w:r w:rsidR="004D11A8">
        <w:rPr>
          <w:lang w:val="en-GB"/>
        </w:rPr>
        <w:t xml:space="preserve">red brick </w:t>
      </w:r>
      <w:r w:rsidR="00005A86">
        <w:rPr>
          <w:lang w:val="en-GB"/>
        </w:rPr>
        <w:t>tunnel, continue straight ahead.</w:t>
      </w:r>
    </w:p>
    <w:p w14:paraId="1B343A35" w14:textId="3B8FC211" w:rsidR="00005A86" w:rsidRDefault="004D11A8">
      <w:pPr>
        <w:rPr>
          <w:lang w:val="en-GB"/>
        </w:rPr>
      </w:pPr>
      <w:r>
        <w:rPr>
          <w:lang w:val="en-GB"/>
        </w:rPr>
        <w:t>4.85</w:t>
      </w:r>
      <w:r w:rsidR="00005A86">
        <w:rPr>
          <w:lang w:val="en-GB"/>
        </w:rPr>
        <w:tab/>
      </w:r>
      <w:r w:rsidR="00005A86">
        <w:rPr>
          <w:lang w:val="en-GB"/>
        </w:rPr>
        <w:tab/>
        <w:t>Trail goes under the M60,</w:t>
      </w:r>
      <w:r w:rsidR="00005A86" w:rsidRPr="002939E7">
        <w:rPr>
          <w:lang w:val="en-GB"/>
        </w:rPr>
        <w:t xml:space="preserve"> </w:t>
      </w:r>
      <w:r w:rsidR="00005A86">
        <w:rPr>
          <w:lang w:val="en-GB"/>
        </w:rPr>
        <w:t>continue straight ahead.</w:t>
      </w:r>
    </w:p>
    <w:p w14:paraId="792B3AF7" w14:textId="77777777" w:rsidR="004D11A8" w:rsidRDefault="004D11A8" w:rsidP="00A27540">
      <w:pPr>
        <w:ind w:left="1440" w:hanging="1440"/>
        <w:rPr>
          <w:lang w:val="en-GB"/>
        </w:rPr>
      </w:pPr>
      <w:r>
        <w:rPr>
          <w:lang w:val="en-GB"/>
        </w:rPr>
        <w:t>6.2</w:t>
      </w:r>
      <w:r w:rsidR="00005A86">
        <w:rPr>
          <w:lang w:val="en-GB"/>
        </w:rPr>
        <w:tab/>
        <w:t>Trail ends, turn right</w:t>
      </w:r>
      <w:r w:rsidR="00005A86" w:rsidRPr="00BD3901">
        <w:rPr>
          <w:lang w:val="en-GB"/>
        </w:rPr>
        <w:t xml:space="preserve"> </w:t>
      </w:r>
      <w:r w:rsidR="00492B75">
        <w:rPr>
          <w:lang w:val="en-GB"/>
        </w:rPr>
        <w:t xml:space="preserve">onto Parrin Lane, over canal </w:t>
      </w:r>
      <w:r w:rsidR="00005A86">
        <w:rPr>
          <w:lang w:val="en-GB"/>
        </w:rPr>
        <w:t>bridge and im</w:t>
      </w:r>
      <w:r>
        <w:rPr>
          <w:lang w:val="en-GB"/>
        </w:rPr>
        <w:t>mediately right onto the canal.</w:t>
      </w:r>
    </w:p>
    <w:p w14:paraId="3DA9D18E" w14:textId="390C608A" w:rsidR="00005A86" w:rsidRDefault="004D11A8" w:rsidP="00A27540">
      <w:pPr>
        <w:ind w:left="1440" w:hanging="1440"/>
        <w:rPr>
          <w:lang w:val="en-GB"/>
        </w:rPr>
      </w:pPr>
      <w:r>
        <w:rPr>
          <w:lang w:val="en-GB"/>
        </w:rPr>
        <w:t>6.3</w:t>
      </w:r>
      <w:r>
        <w:rPr>
          <w:lang w:val="en-GB"/>
        </w:rPr>
        <w:tab/>
      </w:r>
      <w:r w:rsidR="00005A86" w:rsidRPr="00987CD1">
        <w:rPr>
          <w:b/>
          <w:lang w:val="en-GB"/>
        </w:rPr>
        <w:t xml:space="preserve">At this point will be the </w:t>
      </w:r>
      <w:r w:rsidR="001762D1">
        <w:rPr>
          <w:b/>
          <w:lang w:val="en-GB"/>
        </w:rPr>
        <w:t xml:space="preserve">check point and </w:t>
      </w:r>
      <w:r w:rsidR="00005A86" w:rsidRPr="00987CD1">
        <w:rPr>
          <w:b/>
          <w:lang w:val="en-GB"/>
        </w:rPr>
        <w:t>drinks station.</w:t>
      </w:r>
    </w:p>
    <w:p w14:paraId="36D9074F" w14:textId="529CF0CF" w:rsidR="00005A86" w:rsidRDefault="000106BA" w:rsidP="004D11A8">
      <w:pPr>
        <w:ind w:left="1440" w:hanging="1440"/>
        <w:rPr>
          <w:lang w:val="en-GB"/>
        </w:rPr>
      </w:pPr>
      <w:r>
        <w:rPr>
          <w:lang w:val="en-GB"/>
        </w:rPr>
        <w:t>7.25</w:t>
      </w:r>
      <w:r w:rsidR="004D11A8">
        <w:rPr>
          <w:lang w:val="en-GB"/>
        </w:rPr>
        <w:tab/>
      </w:r>
      <w:r w:rsidR="00005A86">
        <w:rPr>
          <w:lang w:val="en-GB"/>
        </w:rPr>
        <w:t>Canal passes through the picturesque village of Worsley</w:t>
      </w:r>
      <w:r w:rsidR="004D11A8">
        <w:rPr>
          <w:lang w:val="en-GB"/>
        </w:rPr>
        <w:t xml:space="preserve"> with curved iron footbridge</w:t>
      </w:r>
      <w:r w:rsidR="004D11A8" w:rsidRPr="004D11A8">
        <w:rPr>
          <w:lang w:val="en-GB"/>
        </w:rPr>
        <w:t xml:space="preserve"> </w:t>
      </w:r>
      <w:r w:rsidR="004D11A8">
        <w:rPr>
          <w:lang w:val="en-GB"/>
        </w:rPr>
        <w:t>over the canal and</w:t>
      </w:r>
      <w:r w:rsidR="004D11A8" w:rsidRPr="004D11A8">
        <w:rPr>
          <w:lang w:val="en-GB"/>
        </w:rPr>
        <w:t xml:space="preserve"> </w:t>
      </w:r>
      <w:r w:rsidR="004D11A8">
        <w:rPr>
          <w:lang w:val="en-GB"/>
        </w:rPr>
        <w:t>Tudor house</w:t>
      </w:r>
      <w:r w:rsidR="00005A86">
        <w:rPr>
          <w:lang w:val="en-GB"/>
        </w:rPr>
        <w:t>, continue straight ahead</w:t>
      </w:r>
      <w:r w:rsidR="00923186">
        <w:rPr>
          <w:lang w:val="en-GB"/>
        </w:rPr>
        <w:t xml:space="preserve"> along the canal tow path</w:t>
      </w:r>
      <w:r w:rsidR="00005A86">
        <w:rPr>
          <w:lang w:val="en-GB"/>
        </w:rPr>
        <w:t>.</w:t>
      </w:r>
    </w:p>
    <w:p w14:paraId="3EFA298E" w14:textId="5DA4360F" w:rsidR="00005A86" w:rsidRDefault="004D11A8" w:rsidP="00A27540">
      <w:pPr>
        <w:ind w:left="1440" w:hanging="1440"/>
        <w:rPr>
          <w:lang w:val="en-GB"/>
        </w:rPr>
      </w:pPr>
      <w:r>
        <w:rPr>
          <w:lang w:val="en-GB"/>
        </w:rPr>
        <w:t>8.8</w:t>
      </w:r>
      <w:r w:rsidR="00005A86">
        <w:rPr>
          <w:lang w:val="en-GB"/>
        </w:rPr>
        <w:tab/>
        <w:t>Pass “Fayre &amp; Square” Pub and Boothstown Moorings on the far side of the canal. Continue straight ahead</w:t>
      </w:r>
      <w:r>
        <w:rPr>
          <w:lang w:val="en-GB"/>
        </w:rPr>
        <w:t xml:space="preserve"> under metal bridge</w:t>
      </w:r>
      <w:r w:rsidR="00005A86">
        <w:rPr>
          <w:lang w:val="en-GB"/>
        </w:rPr>
        <w:t>.</w:t>
      </w:r>
    </w:p>
    <w:p w14:paraId="1E190DD8" w14:textId="6F1444FD" w:rsidR="00005A86" w:rsidRDefault="000106BA">
      <w:pPr>
        <w:rPr>
          <w:lang w:val="en-GB"/>
        </w:rPr>
      </w:pPr>
      <w:r>
        <w:rPr>
          <w:lang w:val="en-GB"/>
        </w:rPr>
        <w:t>9.5 to 10.</w:t>
      </w:r>
      <w:r w:rsidR="00ED3CFD">
        <w:rPr>
          <w:lang w:val="en-GB"/>
        </w:rPr>
        <w:t>2</w:t>
      </w:r>
      <w:r>
        <w:rPr>
          <w:lang w:val="en-GB"/>
        </w:rPr>
        <w:t>5</w:t>
      </w:r>
      <w:r w:rsidR="00005A86">
        <w:rPr>
          <w:lang w:val="en-GB"/>
        </w:rPr>
        <w:tab/>
        <w:t>Pass Astley and its Pit Head visible to your right. Continue straight ahead.</w:t>
      </w:r>
    </w:p>
    <w:p w14:paraId="111B1DDA" w14:textId="012311AF" w:rsidR="00ED3CFD" w:rsidRDefault="00ED3CFD" w:rsidP="000106BA">
      <w:pPr>
        <w:ind w:left="1440" w:hanging="1440"/>
        <w:rPr>
          <w:lang w:val="en-GB"/>
        </w:rPr>
      </w:pPr>
      <w:r>
        <w:rPr>
          <w:lang w:val="en-GB"/>
        </w:rPr>
        <w:t>10.4</w:t>
      </w:r>
      <w:r>
        <w:rPr>
          <w:lang w:val="en-GB"/>
        </w:rPr>
        <w:tab/>
        <w:t>Bridge at Higher Green Lane, Astley with Old Boat House pub on your right. Go under the bridge and continue straight ahead</w:t>
      </w:r>
      <w:r w:rsidR="00923186">
        <w:rPr>
          <w:lang w:val="en-GB"/>
        </w:rPr>
        <w:t xml:space="preserve"> along the canal tow path</w:t>
      </w:r>
      <w:r>
        <w:rPr>
          <w:lang w:val="en-GB"/>
        </w:rPr>
        <w:t>.</w:t>
      </w:r>
    </w:p>
    <w:p w14:paraId="619F4323" w14:textId="77777777" w:rsidR="00ED3CFD" w:rsidRDefault="00ED3CFD" w:rsidP="000106BA">
      <w:pPr>
        <w:ind w:left="1440" w:hanging="1440"/>
        <w:rPr>
          <w:lang w:val="en-GB"/>
        </w:rPr>
      </w:pPr>
      <w:r>
        <w:rPr>
          <w:lang w:val="en-GB"/>
        </w:rPr>
        <w:t>11.2</w:t>
      </w:r>
      <w:r>
        <w:rPr>
          <w:lang w:val="en-GB"/>
        </w:rPr>
        <w:tab/>
        <w:t>Large road bridge for the East Lancs Road (A580). Go under the bridge and continue straight ahead along the canal tow path.</w:t>
      </w:r>
    </w:p>
    <w:p w14:paraId="4A4EC3EB" w14:textId="5854FB87" w:rsidR="000106BA" w:rsidRDefault="004D11A8" w:rsidP="000106BA">
      <w:pPr>
        <w:ind w:left="1440" w:hanging="1440"/>
        <w:rPr>
          <w:lang w:val="en-GB"/>
        </w:rPr>
      </w:pPr>
      <w:r>
        <w:rPr>
          <w:lang w:val="en-GB"/>
        </w:rPr>
        <w:t>11.6</w:t>
      </w:r>
      <w:r w:rsidR="000106BA">
        <w:rPr>
          <w:lang w:val="en-GB"/>
        </w:rPr>
        <w:tab/>
      </w:r>
      <w:r w:rsidR="000D4D2D">
        <w:rPr>
          <w:lang w:val="en-GB"/>
        </w:rPr>
        <w:t>Bridge at</w:t>
      </w:r>
      <w:r w:rsidR="000106BA">
        <w:rPr>
          <w:lang w:val="en-GB"/>
        </w:rPr>
        <w:t xml:space="preserve"> Marsland Green Lane, go under the bridge and immediately turn left o</w:t>
      </w:r>
      <w:r w:rsidR="001762D1">
        <w:rPr>
          <w:lang w:val="en-GB"/>
        </w:rPr>
        <w:t>f</w:t>
      </w:r>
      <w:r w:rsidR="000106BA">
        <w:rPr>
          <w:lang w:val="en-GB"/>
        </w:rPr>
        <w:t xml:space="preserve">f the canal and </w:t>
      </w:r>
      <w:r w:rsidR="001762D1">
        <w:rPr>
          <w:lang w:val="en-GB"/>
        </w:rPr>
        <w:t>on</w:t>
      </w:r>
      <w:r w:rsidR="000106BA">
        <w:rPr>
          <w:lang w:val="en-GB"/>
        </w:rPr>
        <w:t>to the bridge. Go over the bridge and continue along Marsland Green Lane.</w:t>
      </w:r>
    </w:p>
    <w:p w14:paraId="33C3B862" w14:textId="65E105AF" w:rsidR="000106BA" w:rsidRDefault="004D11A8" w:rsidP="007F29F8">
      <w:pPr>
        <w:ind w:left="1440" w:hanging="1440"/>
        <w:rPr>
          <w:lang w:val="en-GB"/>
        </w:rPr>
      </w:pPr>
      <w:r>
        <w:rPr>
          <w:lang w:val="en-GB"/>
        </w:rPr>
        <w:t>11.7</w:t>
      </w:r>
      <w:r w:rsidR="000106BA">
        <w:rPr>
          <w:lang w:val="en-GB"/>
        </w:rPr>
        <w:tab/>
        <w:t>Turn right onto the pavement which runs parallel to Manchester Road separated by a grass verge.</w:t>
      </w:r>
    </w:p>
    <w:p w14:paraId="1BD86410" w14:textId="7A8F02B6" w:rsidR="000106BA" w:rsidRDefault="004D11A8" w:rsidP="000106BA">
      <w:pPr>
        <w:ind w:left="1440" w:hanging="1440"/>
        <w:rPr>
          <w:lang w:val="en-GB"/>
        </w:rPr>
      </w:pPr>
      <w:r>
        <w:rPr>
          <w:lang w:val="en-GB"/>
        </w:rPr>
        <w:t>12.0</w:t>
      </w:r>
      <w:r w:rsidR="000106BA">
        <w:rPr>
          <w:lang w:val="en-GB"/>
        </w:rPr>
        <w:tab/>
        <w:t>Cross Man</w:t>
      </w:r>
      <w:r w:rsidR="001762D1">
        <w:rPr>
          <w:lang w:val="en-GB"/>
        </w:rPr>
        <w:t>chester Road and turn left in</w:t>
      </w:r>
      <w:r w:rsidR="000106BA">
        <w:rPr>
          <w:lang w:val="en-GB"/>
        </w:rPr>
        <w:t>to Hadbutt Lane</w:t>
      </w:r>
      <w:r>
        <w:rPr>
          <w:lang w:val="en-GB"/>
        </w:rPr>
        <w:t>.</w:t>
      </w:r>
    </w:p>
    <w:p w14:paraId="5ECB54F1" w14:textId="5E14ED95" w:rsidR="000106BA" w:rsidRDefault="004D11A8" w:rsidP="000106BA">
      <w:pPr>
        <w:ind w:left="1440" w:hanging="1440"/>
        <w:rPr>
          <w:lang w:val="en-GB"/>
        </w:rPr>
      </w:pPr>
      <w:r>
        <w:rPr>
          <w:lang w:val="en-GB"/>
        </w:rPr>
        <w:t>12.15</w:t>
      </w:r>
      <w:r w:rsidR="000106BA">
        <w:rPr>
          <w:lang w:val="en-GB"/>
        </w:rPr>
        <w:tab/>
        <w:t>At the end of Hadbutt Lane continue straight ahead onto trail.</w:t>
      </w:r>
    </w:p>
    <w:p w14:paraId="044C0CC3" w14:textId="2DE8F945" w:rsidR="000106BA" w:rsidRDefault="004D11A8" w:rsidP="000106BA">
      <w:pPr>
        <w:ind w:left="1440" w:hanging="1440"/>
        <w:rPr>
          <w:lang w:val="en-GB"/>
        </w:rPr>
      </w:pPr>
      <w:r>
        <w:rPr>
          <w:lang w:val="en-GB"/>
        </w:rPr>
        <w:t>12.2</w:t>
      </w:r>
      <w:r w:rsidR="00BD406C">
        <w:rPr>
          <w:lang w:val="en-GB"/>
        </w:rPr>
        <w:t>5</w:t>
      </w:r>
      <w:r w:rsidR="00BD406C">
        <w:rPr>
          <w:lang w:val="en-GB"/>
        </w:rPr>
        <w:tab/>
        <w:t xml:space="preserve">“T” </w:t>
      </w:r>
      <w:r>
        <w:rPr>
          <w:lang w:val="en-GB"/>
        </w:rPr>
        <w:t>junction o</w:t>
      </w:r>
      <w:r w:rsidR="006B53B1">
        <w:rPr>
          <w:lang w:val="en-GB"/>
        </w:rPr>
        <w:t>n the trails, bear left.</w:t>
      </w:r>
    </w:p>
    <w:p w14:paraId="6FDCDB05" w14:textId="6A3E3426" w:rsidR="006B53B1" w:rsidRDefault="004D11A8" w:rsidP="000106BA">
      <w:pPr>
        <w:ind w:left="1440" w:hanging="1440"/>
        <w:rPr>
          <w:lang w:val="en-GB"/>
        </w:rPr>
      </w:pPr>
      <w:r>
        <w:rPr>
          <w:lang w:val="en-GB"/>
        </w:rPr>
        <w:t>12.5</w:t>
      </w:r>
      <w:r w:rsidR="00BD406C">
        <w:rPr>
          <w:lang w:val="en-GB"/>
        </w:rPr>
        <w:t>5</w:t>
      </w:r>
      <w:r w:rsidR="00923186">
        <w:rPr>
          <w:lang w:val="en-GB"/>
        </w:rPr>
        <w:tab/>
        <w:t>Two “Y” shaped junctions o</w:t>
      </w:r>
      <w:r w:rsidR="006B53B1">
        <w:rPr>
          <w:lang w:val="en-GB"/>
        </w:rPr>
        <w:t>n the trails, bear left at the first and right at the sec</w:t>
      </w:r>
      <w:r w:rsidR="001762D1">
        <w:rPr>
          <w:lang w:val="en-GB"/>
        </w:rPr>
        <w:t>ond, taking you up the Gin Pit h</w:t>
      </w:r>
      <w:r w:rsidR="006B53B1">
        <w:rPr>
          <w:lang w:val="en-GB"/>
        </w:rPr>
        <w:t>ill. Go up the hill and down the other side.</w:t>
      </w:r>
    </w:p>
    <w:p w14:paraId="06AC6D47" w14:textId="572EA4DC" w:rsidR="006B53B1" w:rsidRDefault="004D11A8" w:rsidP="000106BA">
      <w:pPr>
        <w:ind w:left="1440" w:hanging="1440"/>
        <w:rPr>
          <w:lang w:val="en-GB"/>
        </w:rPr>
      </w:pPr>
      <w:r>
        <w:rPr>
          <w:lang w:val="en-GB"/>
        </w:rPr>
        <w:t>12.85</w:t>
      </w:r>
      <w:r w:rsidR="006B53B1">
        <w:rPr>
          <w:lang w:val="en-GB"/>
        </w:rPr>
        <w:tab/>
        <w:t>“T”</w:t>
      </w:r>
      <w:r w:rsidR="001762D1">
        <w:rPr>
          <w:lang w:val="en-GB"/>
        </w:rPr>
        <w:t xml:space="preserve"> junction o</w:t>
      </w:r>
      <w:r>
        <w:rPr>
          <w:lang w:val="en-GB"/>
        </w:rPr>
        <w:t>n the trails, turn right and immediately left onto hard core road through a field</w:t>
      </w:r>
      <w:r w:rsidR="006B53B1">
        <w:rPr>
          <w:lang w:val="en-GB"/>
        </w:rPr>
        <w:t>.</w:t>
      </w:r>
    </w:p>
    <w:p w14:paraId="0F9C97BE" w14:textId="00447DF6" w:rsidR="006B53B1" w:rsidRDefault="00BD406C" w:rsidP="000106BA">
      <w:pPr>
        <w:ind w:left="1440" w:hanging="1440"/>
        <w:rPr>
          <w:lang w:val="en-GB" w:eastAsia="ar-SA"/>
        </w:rPr>
      </w:pPr>
      <w:r>
        <w:rPr>
          <w:lang w:val="en-GB" w:eastAsia="ar-SA"/>
        </w:rPr>
        <w:t>13.0</w:t>
      </w:r>
      <w:r>
        <w:rPr>
          <w:lang w:val="en-GB" w:eastAsia="ar-SA"/>
        </w:rPr>
        <w:tab/>
      </w:r>
      <w:r w:rsidR="004D11A8">
        <w:rPr>
          <w:lang w:val="en-GB" w:eastAsia="ar-SA"/>
        </w:rPr>
        <w:t>Cross road</w:t>
      </w:r>
      <w:r w:rsidR="00ED3CFD">
        <w:rPr>
          <w:lang w:val="en-GB" w:eastAsia="ar-SA"/>
        </w:rPr>
        <w:t>s</w:t>
      </w:r>
      <w:r w:rsidR="004D11A8">
        <w:rPr>
          <w:lang w:val="en-GB" w:eastAsia="ar-SA"/>
        </w:rPr>
        <w:t xml:space="preserve"> on the trails, turn right.</w:t>
      </w:r>
    </w:p>
    <w:p w14:paraId="235C414D" w14:textId="77777777" w:rsidR="004D11A8" w:rsidRDefault="00BD406C" w:rsidP="004D11A8">
      <w:pPr>
        <w:ind w:left="1440" w:hanging="1440"/>
        <w:rPr>
          <w:b/>
          <w:lang w:val="en-GB"/>
        </w:rPr>
      </w:pPr>
      <w:r>
        <w:rPr>
          <w:lang w:val="en-GB" w:eastAsia="ar-SA"/>
        </w:rPr>
        <w:t>13.1</w:t>
      </w:r>
      <w:r w:rsidR="006B53B1">
        <w:rPr>
          <w:lang w:val="en-GB" w:eastAsia="ar-SA"/>
        </w:rPr>
        <w:tab/>
      </w:r>
      <w:r w:rsidR="004D11A8" w:rsidRPr="001762D1">
        <w:rPr>
          <w:b/>
          <w:lang w:val="en-GB"/>
        </w:rPr>
        <w:t>Continue straight ahead to the FINISH at the</w:t>
      </w:r>
      <w:r w:rsidR="004D11A8" w:rsidRPr="001762D1">
        <w:rPr>
          <w:b/>
          <w:lang w:val="en-GB" w:eastAsia="ar-SA"/>
        </w:rPr>
        <w:t xml:space="preserve"> Miners Welfare Club and refreshments</w:t>
      </w:r>
      <w:r w:rsidR="004D11A8" w:rsidRPr="001762D1">
        <w:rPr>
          <w:b/>
          <w:lang w:val="en-GB"/>
        </w:rPr>
        <w:t xml:space="preserve">. </w:t>
      </w:r>
    </w:p>
    <w:p w14:paraId="17C57DF7" w14:textId="4552B200" w:rsidR="000106BA" w:rsidRPr="00ED3CFD" w:rsidRDefault="004D11A8" w:rsidP="00ED3CFD">
      <w:pPr>
        <w:ind w:left="720" w:firstLine="720"/>
        <w:rPr>
          <w:b/>
          <w:lang w:val="en-GB"/>
        </w:rPr>
      </w:pPr>
      <w:r w:rsidRPr="001762D1">
        <w:rPr>
          <w:b/>
          <w:lang w:val="en-GB"/>
        </w:rPr>
        <w:t>Congratulations</w:t>
      </w:r>
      <w:r>
        <w:rPr>
          <w:b/>
          <w:lang w:val="en-GB"/>
        </w:rPr>
        <w:t xml:space="preserve"> you have completed the Gin Pit Half Marathon</w:t>
      </w:r>
      <w:r w:rsidRPr="001762D1">
        <w:rPr>
          <w:b/>
          <w:lang w:val="en-GB"/>
        </w:rPr>
        <w:t>!</w:t>
      </w:r>
    </w:p>
    <w:sectPr w:rsidR="000106BA" w:rsidRPr="00ED3CFD" w:rsidSect="001762D1">
      <w:pgSz w:w="12240" w:h="15840"/>
      <w:pgMar w:top="567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cialRoundhan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AB3"/>
    <w:rsid w:val="00001BE3"/>
    <w:rsid w:val="00005A86"/>
    <w:rsid w:val="000106BA"/>
    <w:rsid w:val="00074865"/>
    <w:rsid w:val="00082A6A"/>
    <w:rsid w:val="000C2AB3"/>
    <w:rsid w:val="000D1A9D"/>
    <w:rsid w:val="000D4D2D"/>
    <w:rsid w:val="000E11C3"/>
    <w:rsid w:val="00107B75"/>
    <w:rsid w:val="00117510"/>
    <w:rsid w:val="0012391A"/>
    <w:rsid w:val="001318AB"/>
    <w:rsid w:val="00161BCF"/>
    <w:rsid w:val="001762D1"/>
    <w:rsid w:val="001B0243"/>
    <w:rsid w:val="001E5174"/>
    <w:rsid w:val="001E7A56"/>
    <w:rsid w:val="002524AC"/>
    <w:rsid w:val="0025549A"/>
    <w:rsid w:val="002939E7"/>
    <w:rsid w:val="00293BBA"/>
    <w:rsid w:val="003546F0"/>
    <w:rsid w:val="00355C4E"/>
    <w:rsid w:val="00395BA5"/>
    <w:rsid w:val="003A238C"/>
    <w:rsid w:val="00412D9B"/>
    <w:rsid w:val="00443AF6"/>
    <w:rsid w:val="00492B75"/>
    <w:rsid w:val="004B2A12"/>
    <w:rsid w:val="004D11A8"/>
    <w:rsid w:val="004E4529"/>
    <w:rsid w:val="004E75D1"/>
    <w:rsid w:val="004E774D"/>
    <w:rsid w:val="005B648C"/>
    <w:rsid w:val="005D0EA7"/>
    <w:rsid w:val="005F2025"/>
    <w:rsid w:val="00624D3D"/>
    <w:rsid w:val="006B53B1"/>
    <w:rsid w:val="006C1081"/>
    <w:rsid w:val="0073019F"/>
    <w:rsid w:val="007449C0"/>
    <w:rsid w:val="007B35C4"/>
    <w:rsid w:val="007D40B8"/>
    <w:rsid w:val="007F29F8"/>
    <w:rsid w:val="00877546"/>
    <w:rsid w:val="008B5D0D"/>
    <w:rsid w:val="00923186"/>
    <w:rsid w:val="00964808"/>
    <w:rsid w:val="009800AA"/>
    <w:rsid w:val="00987CD1"/>
    <w:rsid w:val="00990846"/>
    <w:rsid w:val="009E5F6D"/>
    <w:rsid w:val="00A27540"/>
    <w:rsid w:val="00A4450C"/>
    <w:rsid w:val="00A9232F"/>
    <w:rsid w:val="00A92DE8"/>
    <w:rsid w:val="00AE001B"/>
    <w:rsid w:val="00B453CF"/>
    <w:rsid w:val="00B4696D"/>
    <w:rsid w:val="00B67D99"/>
    <w:rsid w:val="00BA65B4"/>
    <w:rsid w:val="00BD3901"/>
    <w:rsid w:val="00BD406C"/>
    <w:rsid w:val="00C15599"/>
    <w:rsid w:val="00C450B1"/>
    <w:rsid w:val="00C64EB7"/>
    <w:rsid w:val="00C90A51"/>
    <w:rsid w:val="00CE1F12"/>
    <w:rsid w:val="00D730FB"/>
    <w:rsid w:val="00DD2508"/>
    <w:rsid w:val="00E87281"/>
    <w:rsid w:val="00ED3B56"/>
    <w:rsid w:val="00ED3CFD"/>
    <w:rsid w:val="00F8252D"/>
    <w:rsid w:val="00FA1DCC"/>
    <w:rsid w:val="00FE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4:docId w14:val="6A788952"/>
  <w15:chartTrackingRefBased/>
  <w15:docId w15:val="{0A3199D9-8122-47B4-87A9-6A6868118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4D3D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624D3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24D3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624D3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24D3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624D3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24D3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24D3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624D3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624D3D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624D3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locked/>
    <w:rsid w:val="00624D3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locked/>
    <w:rsid w:val="00624D3D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semiHidden/>
    <w:locked/>
    <w:rsid w:val="00624D3D"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semiHidden/>
    <w:locked/>
    <w:rsid w:val="00624D3D"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locked/>
    <w:rsid w:val="00624D3D"/>
    <w:rPr>
      <w:rFonts w:cs="Times New Roman"/>
      <w:b/>
      <w:bCs/>
    </w:rPr>
  </w:style>
  <w:style w:type="character" w:customStyle="1" w:styleId="Heading7Char">
    <w:name w:val="Heading 7 Char"/>
    <w:link w:val="Heading7"/>
    <w:semiHidden/>
    <w:locked/>
    <w:rsid w:val="00624D3D"/>
    <w:rPr>
      <w:rFonts w:cs="Times New Roman"/>
      <w:sz w:val="24"/>
      <w:szCs w:val="24"/>
    </w:rPr>
  </w:style>
  <w:style w:type="character" w:customStyle="1" w:styleId="Heading8Char">
    <w:name w:val="Heading 8 Char"/>
    <w:link w:val="Heading8"/>
    <w:semiHidden/>
    <w:locked/>
    <w:rsid w:val="00624D3D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semiHidden/>
    <w:locked/>
    <w:rsid w:val="00624D3D"/>
    <w:rPr>
      <w:rFonts w:ascii="Cambria" w:hAnsi="Cambria" w:cs="Times New Roman"/>
    </w:rPr>
  </w:style>
  <w:style w:type="paragraph" w:styleId="Title">
    <w:name w:val="Title"/>
    <w:basedOn w:val="Normal"/>
    <w:next w:val="Normal"/>
    <w:link w:val="TitleChar"/>
    <w:qFormat/>
    <w:rsid w:val="00624D3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locked/>
    <w:rsid w:val="00624D3D"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624D3D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SubtitleChar">
    <w:name w:val="Subtitle Char"/>
    <w:link w:val="Subtitle"/>
    <w:locked/>
    <w:rsid w:val="00624D3D"/>
    <w:rPr>
      <w:rFonts w:ascii="Cambria" w:hAnsi="Cambria" w:cs="Times New Roman"/>
      <w:sz w:val="24"/>
      <w:szCs w:val="24"/>
    </w:rPr>
  </w:style>
  <w:style w:type="character" w:styleId="Strong">
    <w:name w:val="Strong"/>
    <w:qFormat/>
    <w:rsid w:val="00624D3D"/>
    <w:rPr>
      <w:rFonts w:cs="Times New Roman"/>
      <w:b/>
      <w:bCs/>
    </w:rPr>
  </w:style>
  <w:style w:type="character" w:styleId="Emphasis">
    <w:name w:val="Emphasis"/>
    <w:qFormat/>
    <w:rsid w:val="00624D3D"/>
    <w:rPr>
      <w:rFonts w:ascii="Calibri" w:hAnsi="Calibri" w:cs="Times New Roman"/>
      <w:b/>
      <w:i/>
      <w:iCs/>
    </w:rPr>
  </w:style>
  <w:style w:type="paragraph" w:styleId="NoSpacing">
    <w:name w:val="No Spacing"/>
    <w:basedOn w:val="Normal"/>
    <w:qFormat/>
    <w:rsid w:val="00624D3D"/>
    <w:rPr>
      <w:szCs w:val="32"/>
    </w:rPr>
  </w:style>
  <w:style w:type="paragraph" w:styleId="ListParagraph">
    <w:name w:val="List Paragraph"/>
    <w:basedOn w:val="Normal"/>
    <w:qFormat/>
    <w:rsid w:val="00624D3D"/>
    <w:pPr>
      <w:ind w:left="720"/>
      <w:contextualSpacing/>
    </w:pPr>
  </w:style>
  <w:style w:type="paragraph" w:styleId="Quote">
    <w:name w:val="Quote"/>
    <w:basedOn w:val="Normal"/>
    <w:next w:val="Normal"/>
    <w:link w:val="QuoteChar"/>
    <w:qFormat/>
    <w:rsid w:val="00624D3D"/>
    <w:rPr>
      <w:i/>
    </w:rPr>
  </w:style>
  <w:style w:type="character" w:customStyle="1" w:styleId="QuoteChar">
    <w:name w:val="Quote Char"/>
    <w:link w:val="Quote"/>
    <w:locked/>
    <w:rsid w:val="00624D3D"/>
    <w:rPr>
      <w:rFonts w:cs="Times New Roman"/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qFormat/>
    <w:rsid w:val="00624D3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link w:val="IntenseQuote"/>
    <w:locked/>
    <w:rsid w:val="00624D3D"/>
    <w:rPr>
      <w:rFonts w:cs="Times New Roman"/>
      <w:b/>
      <w:i/>
      <w:sz w:val="24"/>
    </w:rPr>
  </w:style>
  <w:style w:type="character" w:styleId="SubtleEmphasis">
    <w:name w:val="Subtle Emphasis"/>
    <w:qFormat/>
    <w:rsid w:val="00624D3D"/>
    <w:rPr>
      <w:i/>
      <w:color w:val="5A5A5A"/>
    </w:rPr>
  </w:style>
  <w:style w:type="character" w:styleId="IntenseEmphasis">
    <w:name w:val="Intense Emphasis"/>
    <w:qFormat/>
    <w:rsid w:val="00624D3D"/>
    <w:rPr>
      <w:rFonts w:cs="Times New Roman"/>
      <w:b/>
      <w:i/>
      <w:sz w:val="24"/>
      <w:szCs w:val="24"/>
      <w:u w:val="single"/>
    </w:rPr>
  </w:style>
  <w:style w:type="character" w:styleId="SubtleReference">
    <w:name w:val="Subtle Reference"/>
    <w:qFormat/>
    <w:rsid w:val="00624D3D"/>
    <w:rPr>
      <w:rFonts w:cs="Times New Roman"/>
      <w:sz w:val="24"/>
      <w:szCs w:val="24"/>
      <w:u w:val="single"/>
    </w:rPr>
  </w:style>
  <w:style w:type="character" w:styleId="IntenseReference">
    <w:name w:val="Intense Reference"/>
    <w:qFormat/>
    <w:rsid w:val="00624D3D"/>
    <w:rPr>
      <w:rFonts w:cs="Times New Roman"/>
      <w:b/>
      <w:sz w:val="24"/>
      <w:u w:val="single"/>
    </w:rPr>
  </w:style>
  <w:style w:type="character" w:styleId="BookTitle">
    <w:name w:val="Book Title"/>
    <w:qFormat/>
    <w:rsid w:val="00624D3D"/>
    <w:rPr>
      <w:rFonts w:ascii="Cambria" w:hAnsi="Cambria" w:cs="Times New Roman"/>
      <w:b/>
      <w:i/>
      <w:sz w:val="24"/>
      <w:szCs w:val="24"/>
    </w:rPr>
  </w:style>
  <w:style w:type="paragraph" w:styleId="TOCHeading">
    <w:name w:val="TOC Heading"/>
    <w:basedOn w:val="Heading1"/>
    <w:next w:val="Normal"/>
    <w:qFormat/>
    <w:rsid w:val="00624D3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Gin Pit Marathon – Directions</vt:lpstr>
    </vt:vector>
  </TitlesOfParts>
  <Company>Hewlett-Packard Company</Company>
  <LinksUpToDate>false</LinksUpToDate>
  <CharactersWithSpaces>2830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Gin Pit Marathon – Directions</dc:title>
  <dc:subject/>
  <dc:creator>Malc Collins</dc:creator>
  <cp:keywords/>
  <cp:lastModifiedBy>Malcolm Collins</cp:lastModifiedBy>
  <cp:revision>2</cp:revision>
  <dcterms:created xsi:type="dcterms:W3CDTF">2018-10-21T21:11:00Z</dcterms:created>
  <dcterms:modified xsi:type="dcterms:W3CDTF">2018-10-21T21:11:00Z</dcterms:modified>
</cp:coreProperties>
</file>